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3544"/>
        <w:gridCol w:w="2410"/>
        <w:gridCol w:w="3970"/>
        <w:gridCol w:w="2911"/>
      </w:tblGrid>
      <w:tr w:rsidR="00AA3B13" w:rsidRPr="007421E8" w:rsidTr="00AA3B13">
        <w:tc>
          <w:tcPr>
            <w:tcW w:w="1951" w:type="dxa"/>
            <w:vMerge w:val="restart"/>
            <w:vAlign w:val="center"/>
          </w:tcPr>
          <w:p w:rsidR="00AA3B13" w:rsidRPr="00AA3B13" w:rsidRDefault="00AA3B13" w:rsidP="00AA3B13">
            <w:pPr>
              <w:rPr>
                <w:rFonts w:ascii="Bookman Old Style" w:hAnsi="Bookman Old Style"/>
                <w:b/>
                <w:bCs/>
                <w:lang w:val="uk-UA"/>
              </w:rPr>
            </w:pPr>
            <w:r w:rsidRPr="00AA3B13">
              <w:rPr>
                <w:rFonts w:ascii="Bookman Old Style" w:hAnsi="Bookman Old Style"/>
                <w:sz w:val="20"/>
                <w:szCs w:val="20"/>
                <w:lang w:val="uk-UA"/>
              </w:rPr>
              <w:t>Таблиця №2</w:t>
            </w:r>
          </w:p>
        </w:tc>
        <w:tc>
          <w:tcPr>
            <w:tcW w:w="12835" w:type="dxa"/>
            <w:gridSpan w:val="4"/>
          </w:tcPr>
          <w:p w:rsidR="00AA3B13" w:rsidRPr="007421E8" w:rsidRDefault="00AA3B13" w:rsidP="00AA3B13">
            <w:pPr>
              <w:jc w:val="center"/>
              <w:rPr>
                <w:rFonts w:ascii="Bookman Old Style" w:hAnsi="Bookman Old Style"/>
                <w:b/>
                <w:bCs/>
                <w:lang w:val="uk-UA"/>
              </w:rPr>
            </w:pPr>
            <w:r w:rsidRPr="007421E8">
              <w:rPr>
                <w:rFonts w:ascii="Bookman Old Style" w:hAnsi="Bookman Old Style"/>
                <w:b/>
                <w:bCs/>
                <w:lang w:val="uk-UA"/>
              </w:rPr>
              <w:t>НАКАЗНЕ ПРОВАДЖЕННЯ: строки</w:t>
            </w:r>
          </w:p>
        </w:tc>
      </w:tr>
      <w:tr w:rsidR="00AA3B13" w:rsidRPr="007421E8" w:rsidTr="00AA3B13">
        <w:tc>
          <w:tcPr>
            <w:tcW w:w="1951" w:type="dxa"/>
            <w:vMerge/>
          </w:tcPr>
          <w:p w:rsidR="00AA3B13" w:rsidRPr="007421E8" w:rsidRDefault="00AA3B13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</w:p>
        </w:tc>
        <w:tc>
          <w:tcPr>
            <w:tcW w:w="5954" w:type="dxa"/>
            <w:gridSpan w:val="2"/>
          </w:tcPr>
          <w:p w:rsidR="00AA3B13" w:rsidRPr="007421E8" w:rsidRDefault="00AA3B13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7421E8">
              <w:rPr>
                <w:rFonts w:ascii="Bookman Old Style" w:hAnsi="Bookman Old Style"/>
                <w:b/>
                <w:bCs/>
                <w:lang w:val="uk-UA"/>
              </w:rPr>
              <w:t>БУЛО</w:t>
            </w:r>
          </w:p>
        </w:tc>
        <w:tc>
          <w:tcPr>
            <w:tcW w:w="6881" w:type="dxa"/>
            <w:gridSpan w:val="2"/>
          </w:tcPr>
          <w:p w:rsidR="00AA3B13" w:rsidRPr="007421E8" w:rsidRDefault="00AA3B13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7421E8">
              <w:rPr>
                <w:rFonts w:ascii="Bookman Old Style" w:hAnsi="Bookman Old Style"/>
                <w:b/>
                <w:bCs/>
                <w:lang w:val="uk-UA"/>
              </w:rPr>
              <w:t>СТАЛО</w:t>
            </w:r>
          </w:p>
        </w:tc>
      </w:tr>
      <w:tr w:rsidR="00AA3B13" w:rsidRPr="007421E8" w:rsidTr="00AA3B13">
        <w:tc>
          <w:tcPr>
            <w:tcW w:w="1951" w:type="dxa"/>
            <w:vMerge/>
          </w:tcPr>
          <w:p w:rsidR="00AA3B13" w:rsidRPr="007421E8" w:rsidRDefault="00AA3B13" w:rsidP="00AA3B13">
            <w:pPr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3544" w:type="dxa"/>
          </w:tcPr>
          <w:p w:rsidR="00AA3B13" w:rsidRPr="00344021" w:rsidRDefault="00AA3B13" w:rsidP="005B021F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44021">
              <w:rPr>
                <w:rFonts w:ascii="Bookman Old Style" w:hAnsi="Bookman Old Style"/>
                <w:lang w:val="uk-UA"/>
              </w:rPr>
              <w:t>ЦПК</w:t>
            </w:r>
          </w:p>
        </w:tc>
        <w:tc>
          <w:tcPr>
            <w:tcW w:w="2410" w:type="dxa"/>
          </w:tcPr>
          <w:p w:rsidR="00AA3B13" w:rsidRPr="00344021" w:rsidRDefault="00AA3B13" w:rsidP="005B021F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44021">
              <w:rPr>
                <w:rFonts w:ascii="Bookman Old Style" w:hAnsi="Bookman Old Style"/>
                <w:lang w:val="uk-UA"/>
              </w:rPr>
              <w:t>ГПК</w:t>
            </w:r>
          </w:p>
        </w:tc>
        <w:tc>
          <w:tcPr>
            <w:tcW w:w="3970" w:type="dxa"/>
          </w:tcPr>
          <w:p w:rsidR="00AA3B13" w:rsidRPr="00344021" w:rsidRDefault="00AA3B13" w:rsidP="005B021F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44021">
              <w:rPr>
                <w:rFonts w:ascii="Bookman Old Style" w:hAnsi="Bookman Old Style"/>
                <w:lang w:val="uk-UA"/>
              </w:rPr>
              <w:t>ЦПК</w:t>
            </w:r>
          </w:p>
        </w:tc>
        <w:tc>
          <w:tcPr>
            <w:tcW w:w="2911" w:type="dxa"/>
          </w:tcPr>
          <w:p w:rsidR="00AA3B13" w:rsidRPr="00344021" w:rsidRDefault="00AA3B13" w:rsidP="005B021F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44021">
              <w:rPr>
                <w:rFonts w:ascii="Bookman Old Style" w:hAnsi="Bookman Old Style"/>
                <w:lang w:val="uk-UA"/>
              </w:rPr>
              <w:t>ГПК</w:t>
            </w:r>
          </w:p>
        </w:tc>
      </w:tr>
      <w:tr w:rsidR="00AA3B13" w:rsidRPr="007421E8" w:rsidTr="00AA3B13">
        <w:trPr>
          <w:trHeight w:val="444"/>
        </w:trPr>
        <w:tc>
          <w:tcPr>
            <w:tcW w:w="1951" w:type="dxa"/>
          </w:tcPr>
          <w:p w:rsidR="00AA3B13" w:rsidRPr="007421E8" w:rsidRDefault="00AA3B13" w:rsidP="00AA3B13">
            <w:pPr>
              <w:pStyle w:val="a9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uk-UA"/>
              </w:rPr>
            </w:pPr>
            <w:r w:rsidRPr="007421E8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Розгляд заяви про видачу судового наказу</w:t>
            </w:r>
          </w:p>
        </w:tc>
        <w:tc>
          <w:tcPr>
            <w:tcW w:w="3544" w:type="dxa"/>
            <w:vAlign w:val="center"/>
          </w:tcPr>
          <w:p w:rsidR="00AA3B13" w:rsidRPr="007421E8" w:rsidRDefault="00AA3B13" w:rsidP="00AA3B13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421E8">
              <w:rPr>
                <w:rFonts w:ascii="Bookman Old Style" w:hAnsi="Bookman Old Style"/>
                <w:color w:val="000000"/>
                <w:shd w:val="clear" w:color="auto" w:fill="FFFFFF"/>
                <w:lang w:val="uk-UA"/>
              </w:rPr>
              <w:t>Протягом 3 днів з моменту постановлення ухвали про відкриття наказного провадження</w:t>
            </w:r>
          </w:p>
        </w:tc>
        <w:tc>
          <w:tcPr>
            <w:tcW w:w="2410" w:type="dxa"/>
          </w:tcPr>
          <w:p w:rsidR="00AA3B13" w:rsidRPr="007421E8" w:rsidRDefault="00AA3B13" w:rsidP="005B021F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421E8">
              <w:rPr>
                <w:rFonts w:ascii="Bookman Old Style" w:hAnsi="Bookman Old Style"/>
                <w:lang w:val="uk-UA"/>
              </w:rPr>
              <w:t>Відсутнє</w:t>
            </w:r>
          </w:p>
        </w:tc>
        <w:tc>
          <w:tcPr>
            <w:tcW w:w="6881" w:type="dxa"/>
            <w:gridSpan w:val="2"/>
          </w:tcPr>
          <w:p w:rsidR="00AA3B13" w:rsidRPr="007421E8" w:rsidRDefault="00AA3B13" w:rsidP="005B021F">
            <w:pPr>
              <w:jc w:val="center"/>
              <w:rPr>
                <w:rFonts w:ascii="Bookman Old Style" w:hAnsi="Bookman Old Style"/>
                <w:b/>
                <w:i/>
                <w:lang w:val="uk-UA"/>
              </w:rPr>
            </w:pPr>
            <w:r w:rsidRPr="007421E8">
              <w:rPr>
                <w:rFonts w:ascii="Bookman Old Style" w:hAnsi="Bookman Old Style"/>
                <w:b/>
                <w:i/>
                <w:lang w:val="uk-UA"/>
              </w:rPr>
              <w:t>Протягом 5 днів з дня надходження заяви про видачу судового наказу</w:t>
            </w:r>
          </w:p>
          <w:p w:rsidR="00AA3B13" w:rsidRPr="007421E8" w:rsidRDefault="00AA3B13" w:rsidP="005B021F">
            <w:pPr>
              <w:rPr>
                <w:rFonts w:ascii="Bookman Old Style" w:hAnsi="Bookman Old Style"/>
                <w:b/>
                <w:i/>
                <w:lang w:val="uk-UA"/>
              </w:rPr>
            </w:pPr>
          </w:p>
          <w:p w:rsidR="00AA3B13" w:rsidRPr="007421E8" w:rsidRDefault="00AA3B13" w:rsidP="005B021F">
            <w:pPr>
              <w:jc w:val="center"/>
              <w:rPr>
                <w:rFonts w:ascii="Bookman Old Style" w:hAnsi="Bookman Old Style"/>
                <w:b/>
                <w:i/>
                <w:lang w:val="uk-UA"/>
              </w:rPr>
            </w:pPr>
          </w:p>
        </w:tc>
      </w:tr>
      <w:tr w:rsidR="00AA3B13" w:rsidRPr="007421E8" w:rsidTr="00AA3B13">
        <w:tc>
          <w:tcPr>
            <w:tcW w:w="1951" w:type="dxa"/>
          </w:tcPr>
          <w:p w:rsidR="00AA3B13" w:rsidRPr="007421E8" w:rsidRDefault="00AA3B13" w:rsidP="00AA3B13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421E8">
              <w:rPr>
                <w:rFonts w:ascii="Bookman Old Style" w:hAnsi="Bookman Old Style"/>
                <w:b/>
                <w:lang w:val="uk-UA"/>
              </w:rPr>
              <w:t>Надсилання копії судового наказу</w:t>
            </w:r>
          </w:p>
        </w:tc>
        <w:tc>
          <w:tcPr>
            <w:tcW w:w="3544" w:type="dxa"/>
            <w:vAlign w:val="center"/>
          </w:tcPr>
          <w:p w:rsidR="00AA3B13" w:rsidRPr="007421E8" w:rsidRDefault="00AA3B13" w:rsidP="00AA3B13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421E8">
              <w:rPr>
                <w:rFonts w:ascii="Bookman Old Style" w:hAnsi="Bookman Old Style"/>
                <w:lang w:val="uk-UA"/>
              </w:rPr>
              <w:t>Не пізніше наступного дня після видачі судового наказу</w:t>
            </w:r>
          </w:p>
        </w:tc>
        <w:tc>
          <w:tcPr>
            <w:tcW w:w="2410" w:type="dxa"/>
          </w:tcPr>
          <w:p w:rsidR="00AA3B13" w:rsidRPr="007421E8" w:rsidRDefault="00AA3B13" w:rsidP="005B021F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421E8">
              <w:rPr>
                <w:rFonts w:ascii="Bookman Old Style" w:hAnsi="Bookman Old Style"/>
                <w:lang w:val="uk-UA"/>
              </w:rPr>
              <w:t>Відсутнє</w:t>
            </w:r>
          </w:p>
        </w:tc>
        <w:tc>
          <w:tcPr>
            <w:tcW w:w="6881" w:type="dxa"/>
            <w:gridSpan w:val="2"/>
          </w:tcPr>
          <w:p w:rsidR="00AA3B13" w:rsidRPr="007421E8" w:rsidRDefault="00AA3B13" w:rsidP="005B021F">
            <w:pPr>
              <w:jc w:val="center"/>
              <w:rPr>
                <w:rFonts w:ascii="Bookman Old Style" w:hAnsi="Bookman Old Style"/>
                <w:b/>
                <w:i/>
                <w:lang w:val="uk-UA"/>
              </w:rPr>
            </w:pPr>
            <w:r w:rsidRPr="007421E8">
              <w:rPr>
                <w:rFonts w:ascii="Bookman Old Style" w:hAnsi="Bookman Old Style"/>
                <w:lang w:val="uk-UA"/>
              </w:rPr>
              <w:t>Не пізніше наступного дня після видачі судового наказу</w:t>
            </w:r>
          </w:p>
        </w:tc>
      </w:tr>
      <w:tr w:rsidR="00AA3B13" w:rsidRPr="007421E8" w:rsidTr="00AA3B13">
        <w:tc>
          <w:tcPr>
            <w:tcW w:w="1951" w:type="dxa"/>
          </w:tcPr>
          <w:p w:rsidR="00AA3B13" w:rsidRPr="007421E8" w:rsidRDefault="00AA3B13" w:rsidP="00AA3B13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421E8">
              <w:rPr>
                <w:rFonts w:ascii="Bookman Old Style" w:hAnsi="Bookman Old Style"/>
                <w:b/>
                <w:lang w:val="uk-UA"/>
              </w:rPr>
              <w:t>Відмова у видачі судового наказу</w:t>
            </w:r>
          </w:p>
        </w:tc>
        <w:tc>
          <w:tcPr>
            <w:tcW w:w="3544" w:type="dxa"/>
            <w:vAlign w:val="center"/>
          </w:tcPr>
          <w:p w:rsidR="00AA3B13" w:rsidRPr="007421E8" w:rsidRDefault="00AA3B13" w:rsidP="00AA3B13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421E8">
              <w:rPr>
                <w:rFonts w:ascii="Bookman Old Style" w:hAnsi="Bookman Old Style"/>
                <w:color w:val="000000"/>
                <w:shd w:val="clear" w:color="auto" w:fill="FFFFFF"/>
                <w:lang w:val="uk-UA"/>
              </w:rPr>
              <w:t>Не пізніше наступного дня з дня надходження заяви про видачу судового наказу до суду</w:t>
            </w:r>
          </w:p>
        </w:tc>
        <w:tc>
          <w:tcPr>
            <w:tcW w:w="2410" w:type="dxa"/>
          </w:tcPr>
          <w:p w:rsidR="00AA3B13" w:rsidRPr="007421E8" w:rsidRDefault="00AA3B13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7421E8">
              <w:rPr>
                <w:rFonts w:ascii="Bookman Old Style" w:hAnsi="Bookman Old Style"/>
                <w:lang w:val="uk-UA"/>
              </w:rPr>
              <w:t>Відсутнє</w:t>
            </w:r>
          </w:p>
        </w:tc>
        <w:tc>
          <w:tcPr>
            <w:tcW w:w="6881" w:type="dxa"/>
            <w:gridSpan w:val="2"/>
          </w:tcPr>
          <w:p w:rsidR="00AA3B13" w:rsidRPr="007421E8" w:rsidRDefault="00AA3B13" w:rsidP="005B021F">
            <w:pPr>
              <w:jc w:val="center"/>
              <w:rPr>
                <w:rFonts w:ascii="Bookman Old Style" w:hAnsi="Bookman Old Style"/>
                <w:b/>
                <w:i/>
                <w:lang w:val="uk-UA"/>
              </w:rPr>
            </w:pPr>
            <w:r w:rsidRPr="007421E8">
              <w:rPr>
                <w:rFonts w:ascii="Bookman Old Style" w:hAnsi="Bookman Old Style"/>
                <w:b/>
                <w:i/>
                <w:lang w:val="uk-UA"/>
              </w:rPr>
              <w:t>Не пізніше 10 днів з дня надходження до суду заяви про видачу судового наказу</w:t>
            </w:r>
          </w:p>
        </w:tc>
      </w:tr>
      <w:tr w:rsidR="00AA3B13" w:rsidRPr="007421E8" w:rsidTr="00AA3B13">
        <w:tc>
          <w:tcPr>
            <w:tcW w:w="1951" w:type="dxa"/>
          </w:tcPr>
          <w:p w:rsidR="00AA3B13" w:rsidRPr="007421E8" w:rsidRDefault="00AA3B13" w:rsidP="00AA3B13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421E8">
              <w:rPr>
                <w:rFonts w:ascii="Bookman Old Style" w:hAnsi="Bookman Old Style"/>
                <w:b/>
                <w:lang w:val="uk-UA"/>
              </w:rPr>
              <w:t>Подання заяви про скасування судового наказу</w:t>
            </w:r>
          </w:p>
        </w:tc>
        <w:tc>
          <w:tcPr>
            <w:tcW w:w="3544" w:type="dxa"/>
            <w:vAlign w:val="center"/>
          </w:tcPr>
          <w:p w:rsidR="00AA3B13" w:rsidRPr="007421E8" w:rsidRDefault="00AA3B13" w:rsidP="00AA3B13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421E8">
              <w:rPr>
                <w:rFonts w:ascii="Bookman Old Style" w:hAnsi="Bookman Old Style"/>
                <w:color w:val="000000"/>
                <w:shd w:val="clear" w:color="auto" w:fill="FFFFFF"/>
                <w:lang w:val="uk-UA"/>
              </w:rPr>
              <w:t>Протягом 10 днів з дня отримання копії судового наказу та доданих до неї документів</w:t>
            </w:r>
          </w:p>
        </w:tc>
        <w:tc>
          <w:tcPr>
            <w:tcW w:w="2410" w:type="dxa"/>
          </w:tcPr>
          <w:p w:rsidR="00AA3B13" w:rsidRPr="007421E8" w:rsidRDefault="00AA3B13" w:rsidP="005B021F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421E8">
              <w:rPr>
                <w:rFonts w:ascii="Bookman Old Style" w:hAnsi="Bookman Old Style"/>
                <w:lang w:val="uk-UA"/>
              </w:rPr>
              <w:t>Відсутнє</w:t>
            </w:r>
          </w:p>
        </w:tc>
        <w:tc>
          <w:tcPr>
            <w:tcW w:w="6881" w:type="dxa"/>
            <w:gridSpan w:val="2"/>
          </w:tcPr>
          <w:p w:rsidR="00AA3B13" w:rsidRPr="007421E8" w:rsidRDefault="00AA3B13" w:rsidP="005B021F">
            <w:pPr>
              <w:jc w:val="center"/>
              <w:rPr>
                <w:rFonts w:ascii="Bookman Old Style" w:hAnsi="Bookman Old Style"/>
                <w:b/>
                <w:i/>
                <w:lang w:val="uk-UA"/>
              </w:rPr>
            </w:pPr>
            <w:r w:rsidRPr="007421E8">
              <w:rPr>
                <w:rFonts w:ascii="Bookman Old Style" w:hAnsi="Bookman Old Style"/>
                <w:b/>
                <w:i/>
                <w:color w:val="000000"/>
                <w:shd w:val="clear" w:color="auto" w:fill="FFFFFF"/>
                <w:lang w:val="uk-UA"/>
              </w:rPr>
              <w:t>Протягом 15 днів з дня вручення копії судового наказу та доданих до неї документів </w:t>
            </w:r>
          </w:p>
        </w:tc>
      </w:tr>
      <w:tr w:rsidR="00AA3B13" w:rsidRPr="007421E8" w:rsidTr="00AA3B13">
        <w:tc>
          <w:tcPr>
            <w:tcW w:w="1951" w:type="dxa"/>
          </w:tcPr>
          <w:p w:rsidR="00AA3B13" w:rsidRPr="007421E8" w:rsidRDefault="00AA3B13" w:rsidP="00AA3B13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421E8">
              <w:rPr>
                <w:rFonts w:ascii="Bookman Old Style" w:hAnsi="Bookman Old Style"/>
                <w:b/>
                <w:lang w:val="uk-UA"/>
              </w:rPr>
              <w:t>Розгляд заяви про скасування судового наказу</w:t>
            </w:r>
          </w:p>
        </w:tc>
        <w:tc>
          <w:tcPr>
            <w:tcW w:w="3544" w:type="dxa"/>
            <w:vAlign w:val="center"/>
          </w:tcPr>
          <w:p w:rsidR="00AA3B13" w:rsidRPr="007421E8" w:rsidRDefault="00AA3B13" w:rsidP="00AA3B13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>
              <w:rPr>
                <w:rFonts w:ascii="Bookman Old Style" w:hAnsi="Bookman Old Style"/>
                <w:color w:val="000000"/>
                <w:shd w:val="clear" w:color="auto" w:fill="FFFFFF"/>
                <w:lang w:val="uk-UA"/>
              </w:rPr>
              <w:t>П</w:t>
            </w:r>
            <w:r w:rsidRPr="007421E8">
              <w:rPr>
                <w:rFonts w:ascii="Bookman Old Style" w:hAnsi="Bookman Old Style"/>
                <w:color w:val="000000"/>
                <w:shd w:val="clear" w:color="auto" w:fill="FFFFFF"/>
                <w:lang w:val="uk-UA"/>
              </w:rPr>
              <w:t>ротягом 10 днів з дня постановлення ухвали про прийняття заяви про скасування судового наказу до розгляду</w:t>
            </w:r>
          </w:p>
        </w:tc>
        <w:tc>
          <w:tcPr>
            <w:tcW w:w="2410" w:type="dxa"/>
          </w:tcPr>
          <w:p w:rsidR="00AA3B13" w:rsidRPr="007421E8" w:rsidRDefault="00AA3B13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7421E8">
              <w:rPr>
                <w:rFonts w:ascii="Bookman Old Style" w:hAnsi="Bookman Old Style"/>
                <w:lang w:val="uk-UA"/>
              </w:rPr>
              <w:t>Відсутнє</w:t>
            </w:r>
          </w:p>
        </w:tc>
        <w:tc>
          <w:tcPr>
            <w:tcW w:w="6881" w:type="dxa"/>
            <w:gridSpan w:val="2"/>
          </w:tcPr>
          <w:p w:rsidR="00AA3B13" w:rsidRPr="007421E8" w:rsidRDefault="00AA3B13" w:rsidP="005B021F">
            <w:pPr>
              <w:jc w:val="center"/>
              <w:rPr>
                <w:rFonts w:ascii="Bookman Old Style" w:hAnsi="Bookman Old Style"/>
                <w:i/>
              </w:rPr>
            </w:pPr>
            <w:r w:rsidRPr="007421E8">
              <w:rPr>
                <w:rFonts w:ascii="Bookman Old Style" w:hAnsi="Bookman Old Style"/>
                <w:b/>
                <w:i/>
                <w:lang w:val="uk-UA"/>
              </w:rPr>
              <w:t xml:space="preserve"> Не пізніше 2 днів після подання заяви про скасування судового наказу (суд постановляє ухвалу про скасування)</w:t>
            </w:r>
          </w:p>
        </w:tc>
      </w:tr>
      <w:tr w:rsidR="00AA3B13" w:rsidRPr="007421E8" w:rsidTr="00AA3B13">
        <w:tc>
          <w:tcPr>
            <w:tcW w:w="1951" w:type="dxa"/>
          </w:tcPr>
          <w:p w:rsidR="00AA3B13" w:rsidRPr="007421E8" w:rsidRDefault="00AA3B13" w:rsidP="00AA3B13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421E8">
              <w:rPr>
                <w:rFonts w:ascii="Bookman Old Style" w:hAnsi="Bookman Old Style"/>
                <w:b/>
                <w:lang w:val="uk-UA"/>
              </w:rPr>
              <w:t>Набрання судовим наказом законної сили</w:t>
            </w:r>
          </w:p>
        </w:tc>
        <w:tc>
          <w:tcPr>
            <w:tcW w:w="3544" w:type="dxa"/>
            <w:vAlign w:val="center"/>
          </w:tcPr>
          <w:p w:rsidR="00AA3B13" w:rsidRPr="007421E8" w:rsidRDefault="00AA3B13" w:rsidP="00AA3B13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7421E8">
              <w:rPr>
                <w:rFonts w:ascii="Bookman Old Style" w:hAnsi="Bookman Old Style"/>
                <w:color w:val="000000"/>
                <w:shd w:val="clear" w:color="auto" w:fill="FFFFFF"/>
                <w:lang w:val="uk-UA"/>
              </w:rPr>
              <w:t>протягом 3 днів після закінчення строку на подання заяви про скасування судового наказу</w:t>
            </w:r>
          </w:p>
        </w:tc>
        <w:tc>
          <w:tcPr>
            <w:tcW w:w="2410" w:type="dxa"/>
          </w:tcPr>
          <w:p w:rsidR="00AA3B13" w:rsidRPr="007421E8" w:rsidRDefault="00AA3B13" w:rsidP="005B021F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421E8">
              <w:rPr>
                <w:rFonts w:ascii="Bookman Old Style" w:hAnsi="Bookman Old Style"/>
                <w:lang w:val="uk-UA"/>
              </w:rPr>
              <w:t>Відсутнє</w:t>
            </w:r>
          </w:p>
        </w:tc>
        <w:tc>
          <w:tcPr>
            <w:tcW w:w="6881" w:type="dxa"/>
            <w:gridSpan w:val="2"/>
          </w:tcPr>
          <w:p w:rsidR="00AA3B13" w:rsidRPr="007421E8" w:rsidRDefault="00AA3B13" w:rsidP="005B021F">
            <w:pPr>
              <w:jc w:val="center"/>
              <w:rPr>
                <w:rFonts w:ascii="Bookman Old Style" w:hAnsi="Bookman Old Style"/>
                <w:b/>
                <w:i/>
                <w:color w:val="000000"/>
                <w:shd w:val="clear" w:color="auto" w:fill="FFFFFF"/>
                <w:lang w:val="uk-UA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hd w:val="clear" w:color="auto" w:fill="FFFFFF"/>
                <w:lang w:val="uk-UA"/>
              </w:rPr>
              <w:t>П</w:t>
            </w:r>
            <w:r w:rsidRPr="007421E8">
              <w:rPr>
                <w:rFonts w:ascii="Bookman Old Style" w:hAnsi="Bookman Old Style"/>
                <w:b/>
                <w:i/>
                <w:color w:val="000000"/>
                <w:shd w:val="clear" w:color="auto" w:fill="FFFFFF"/>
                <w:lang w:val="uk-UA"/>
              </w:rPr>
              <w:t>ротягом 5 днів після закінчення строку на подання заяви про скасування судового наказу</w:t>
            </w:r>
          </w:p>
          <w:p w:rsidR="00AA3B13" w:rsidRPr="007421E8" w:rsidRDefault="00AA3B13" w:rsidP="005B021F">
            <w:pPr>
              <w:jc w:val="both"/>
              <w:rPr>
                <w:rFonts w:ascii="Bookman Old Style" w:hAnsi="Bookman Old Style"/>
                <w:i/>
                <w:lang w:val="uk-UA"/>
              </w:rPr>
            </w:pPr>
          </w:p>
        </w:tc>
      </w:tr>
      <w:tr w:rsidR="00AA3B13" w:rsidRPr="007421E8" w:rsidTr="00AA3B13">
        <w:tc>
          <w:tcPr>
            <w:tcW w:w="1951" w:type="dxa"/>
          </w:tcPr>
          <w:p w:rsidR="00AA3B13" w:rsidRPr="007421E8" w:rsidRDefault="00AA3B13" w:rsidP="00AA3B13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421E8">
              <w:rPr>
                <w:rFonts w:ascii="Bookman Old Style" w:hAnsi="Bookman Old Style"/>
                <w:b/>
                <w:lang w:val="uk-UA"/>
              </w:rPr>
              <w:t>Надсилання судового наказу, що набрав законної сили</w:t>
            </w:r>
          </w:p>
        </w:tc>
        <w:tc>
          <w:tcPr>
            <w:tcW w:w="3544" w:type="dxa"/>
            <w:vAlign w:val="center"/>
          </w:tcPr>
          <w:p w:rsidR="00AA3B13" w:rsidRPr="007421E8" w:rsidRDefault="00AA3B13" w:rsidP="00AA3B13">
            <w:pPr>
              <w:jc w:val="center"/>
              <w:rPr>
                <w:rFonts w:ascii="Bookman Old Style" w:hAnsi="Bookman Old Style"/>
                <w:color w:val="000000"/>
                <w:shd w:val="clear" w:color="auto" w:fill="FFFFFF"/>
                <w:lang w:val="uk-UA"/>
              </w:rPr>
            </w:pPr>
            <w:r w:rsidRPr="007421E8">
              <w:rPr>
                <w:rFonts w:ascii="Bookman Old Style" w:hAnsi="Bookman Old Style"/>
                <w:color w:val="000000"/>
                <w:shd w:val="clear" w:color="auto" w:fill="FFFFFF"/>
                <w:lang w:val="uk-UA"/>
              </w:rPr>
              <w:t>Не встановлено</w:t>
            </w:r>
          </w:p>
        </w:tc>
        <w:tc>
          <w:tcPr>
            <w:tcW w:w="2410" w:type="dxa"/>
          </w:tcPr>
          <w:p w:rsidR="00AA3B13" w:rsidRPr="007421E8" w:rsidRDefault="00AA3B13" w:rsidP="005B021F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421E8">
              <w:rPr>
                <w:rFonts w:ascii="Bookman Old Style" w:hAnsi="Bookman Old Style"/>
                <w:lang w:val="uk-UA"/>
              </w:rPr>
              <w:t>Відсутнє</w:t>
            </w:r>
          </w:p>
        </w:tc>
        <w:tc>
          <w:tcPr>
            <w:tcW w:w="6881" w:type="dxa"/>
            <w:gridSpan w:val="2"/>
          </w:tcPr>
          <w:p w:rsidR="00AA3B13" w:rsidRPr="007421E8" w:rsidRDefault="00AA3B13" w:rsidP="005B021F">
            <w:pPr>
              <w:jc w:val="center"/>
              <w:rPr>
                <w:rFonts w:ascii="Bookman Old Style" w:hAnsi="Bookman Old Style"/>
                <w:b/>
                <w:i/>
                <w:color w:val="000000"/>
                <w:shd w:val="clear" w:color="auto" w:fill="FFFFFF"/>
                <w:lang w:val="uk-UA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hd w:val="clear" w:color="auto" w:fill="FFFFFF"/>
                <w:lang w:val="uk-UA"/>
              </w:rPr>
              <w:t>П</w:t>
            </w:r>
            <w:r w:rsidRPr="007421E8">
              <w:rPr>
                <w:rFonts w:ascii="Bookman Old Style" w:hAnsi="Bookman Old Style"/>
                <w:b/>
                <w:i/>
                <w:color w:val="000000"/>
                <w:shd w:val="clear" w:color="auto" w:fill="FFFFFF"/>
                <w:lang w:val="uk-UA"/>
              </w:rPr>
              <w:t>ротягом 5 днів з дня набрання судовим наказом законної сили</w:t>
            </w:r>
          </w:p>
          <w:p w:rsidR="00AA3B13" w:rsidRPr="007421E8" w:rsidRDefault="00AA3B13" w:rsidP="005B021F">
            <w:pPr>
              <w:jc w:val="center"/>
              <w:rPr>
                <w:rFonts w:ascii="Bookman Old Style" w:hAnsi="Bookman Old Style"/>
                <w:b/>
                <w:i/>
                <w:color w:val="000000"/>
                <w:shd w:val="clear" w:color="auto" w:fill="FFFFFF"/>
                <w:lang w:val="uk-UA"/>
              </w:rPr>
            </w:pPr>
          </w:p>
        </w:tc>
      </w:tr>
    </w:tbl>
    <w:p w:rsidR="00FA0DA1" w:rsidRPr="00821B15" w:rsidRDefault="00FA0DA1" w:rsidP="00821B15">
      <w:pPr>
        <w:rPr>
          <w:sz w:val="16"/>
          <w:szCs w:val="16"/>
          <w:vertAlign w:val="superscript"/>
          <w:lang w:val="uk-UA"/>
        </w:rPr>
      </w:pPr>
    </w:p>
    <w:sectPr w:rsidR="00FA0DA1" w:rsidRPr="00821B15" w:rsidSect="00821B15">
      <w:headerReference w:type="default" r:id="rId8"/>
      <w:footerReference w:type="default" r:id="rId9"/>
      <w:pgSz w:w="16838" w:h="11906" w:orient="landscape"/>
      <w:pgMar w:top="1415" w:right="1134" w:bottom="1135" w:left="1134" w:header="85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118" w:rsidRDefault="00BB4118" w:rsidP="001D748D">
      <w:pPr>
        <w:spacing w:after="0" w:line="240" w:lineRule="auto"/>
      </w:pPr>
      <w:r>
        <w:separator/>
      </w:r>
    </w:p>
  </w:endnote>
  <w:endnote w:type="continuationSeparator" w:id="1">
    <w:p w:rsidR="00BB4118" w:rsidRDefault="00BB4118" w:rsidP="001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33140D" w:rsidRDefault="001D748D" w:rsidP="00821B15">
    <w:pPr>
      <w:pStyle w:val="a6"/>
      <w:jc w:val="right"/>
      <w:rPr>
        <w:lang w:val="uk-UA"/>
      </w:rPr>
    </w:pPr>
    <w:r w:rsidRPr="0033140D">
      <w:rPr>
        <w:lang w:val="uk-UA"/>
      </w:rPr>
      <w:t xml:space="preserve">© </w:t>
    </w:r>
    <w:hyperlink r:id="rId1" w:history="1">
      <w:r w:rsidRPr="0033140D">
        <w:rPr>
          <w:lang w:val="uk-UA"/>
        </w:rPr>
        <w:t xml:space="preserve"> Адвокатське об'єднання «</w:t>
      </w:r>
      <w:r w:rsidRPr="0033140D">
        <w:rPr>
          <w:rStyle w:val="a8"/>
          <w:lang w:val="uk-UA"/>
        </w:rPr>
        <w:t>Letrado</w:t>
      </w:r>
    </w:hyperlink>
    <w:r w:rsidRPr="0033140D">
      <w:rPr>
        <w:lang w:val="uk-UA"/>
      </w:rPr>
      <w:t>»,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118" w:rsidRDefault="00BB4118" w:rsidP="001D748D">
      <w:pPr>
        <w:spacing w:after="0" w:line="240" w:lineRule="auto"/>
      </w:pPr>
      <w:r>
        <w:separator/>
      </w:r>
    </w:p>
  </w:footnote>
  <w:footnote w:type="continuationSeparator" w:id="1">
    <w:p w:rsidR="00BB4118" w:rsidRDefault="00BB4118" w:rsidP="001D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33140D" w:rsidRDefault="00B73969" w:rsidP="00B73969">
    <w:pPr>
      <w:pStyle w:val="a4"/>
      <w:jc w:val="right"/>
      <w:rPr>
        <w:rFonts w:ascii="Bookman Old Style" w:hAnsi="Bookman Old Style"/>
        <w:lang w:val="uk-UA"/>
      </w:rPr>
    </w:pPr>
    <w:r w:rsidRPr="0033140D">
      <w:rPr>
        <w:rStyle w:val="xfm82484111"/>
        <w:rFonts w:ascii="Bookman Old Style" w:hAnsi="Bookman Old Style"/>
        <w:lang w:val="uk-UA"/>
      </w:rPr>
      <w:t>Розгляд в першій інстанції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82E"/>
    <w:multiLevelType w:val="hybridMultilevel"/>
    <w:tmpl w:val="EC3E8A3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8F26C2"/>
    <w:multiLevelType w:val="hybridMultilevel"/>
    <w:tmpl w:val="34ACF57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F0218"/>
    <w:multiLevelType w:val="hybridMultilevel"/>
    <w:tmpl w:val="1C287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8D"/>
    <w:rsid w:val="001D748D"/>
    <w:rsid w:val="0033140D"/>
    <w:rsid w:val="00674827"/>
    <w:rsid w:val="007852E4"/>
    <w:rsid w:val="0080018E"/>
    <w:rsid w:val="00821B15"/>
    <w:rsid w:val="0086060B"/>
    <w:rsid w:val="00AA3B13"/>
    <w:rsid w:val="00B73969"/>
    <w:rsid w:val="00BB4118"/>
    <w:rsid w:val="00C87C89"/>
    <w:rsid w:val="00FA0DA1"/>
    <w:rsid w:val="00FA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4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48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D748D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qFormat/>
    <w:rsid w:val="00B73969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xfm82484111">
    <w:name w:val="xfm_82484111"/>
    <w:basedOn w:val="a0"/>
    <w:rsid w:val="00B73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trad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1F44-DC25-45E2-A8A9-0CE080CD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Letrado</dc:creator>
  <cp:lastModifiedBy>Пользователь</cp:lastModifiedBy>
  <cp:revision>2</cp:revision>
  <dcterms:created xsi:type="dcterms:W3CDTF">2017-12-14T03:51:00Z</dcterms:created>
  <dcterms:modified xsi:type="dcterms:W3CDTF">2018-01-10T13:30:00Z</dcterms:modified>
</cp:coreProperties>
</file>